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5B" w:rsidRDefault="00D7789F">
      <w:pPr>
        <w:rPr>
          <w:rFonts w:ascii="Times New Roman" w:hAnsi="Times New Roman" w:cs="Times New Roman"/>
          <w:b/>
          <w:sz w:val="24"/>
          <w:szCs w:val="24"/>
        </w:rPr>
      </w:pPr>
      <w:r>
        <w:rPr>
          <w:rFonts w:ascii="Times New Roman" w:hAnsi="Times New Roman" w:cs="Times New Roman"/>
          <w:b/>
          <w:sz w:val="24"/>
          <w:szCs w:val="24"/>
        </w:rPr>
        <w:t>En Weimaraner opdrætters opskrift på en jagthund!</w:t>
      </w:r>
    </w:p>
    <w:p w:rsidR="00D7789F" w:rsidRPr="00D7789F" w:rsidRDefault="00D7789F">
      <w:pPr>
        <w:rPr>
          <w:rFonts w:ascii="Times New Roman" w:hAnsi="Times New Roman" w:cs="Times New Roman"/>
          <w:sz w:val="24"/>
          <w:szCs w:val="24"/>
        </w:rPr>
      </w:pPr>
      <w:r>
        <w:rPr>
          <w:rFonts w:ascii="Times New Roman" w:hAnsi="Times New Roman" w:cs="Times New Roman"/>
          <w:sz w:val="24"/>
          <w:szCs w:val="24"/>
        </w:rPr>
        <w:t>Af Marietta Foxmar</w:t>
      </w:r>
    </w:p>
    <w:p w:rsidR="00DE677D" w:rsidRDefault="00DE677D">
      <w:pPr>
        <w:rPr>
          <w:rFonts w:ascii="Times New Roman" w:hAnsi="Times New Roman" w:cs="Times New Roman"/>
          <w:sz w:val="24"/>
          <w:szCs w:val="24"/>
        </w:rPr>
      </w:pPr>
      <w:r>
        <w:rPr>
          <w:rFonts w:ascii="Times New Roman" w:hAnsi="Times New Roman" w:cs="Times New Roman"/>
          <w:sz w:val="24"/>
          <w:szCs w:val="24"/>
        </w:rPr>
        <w:t>Som de fleste af os er bevidste om, er genetikken af afgørende betydning for at videreføre de afgørende drifter og instinkter. Og ved forhåbentlig kritisk udvælgelse af avlsdyr overvejer vi som oftest udelukkende dem, der har bevist ved diverse prøver, at de har, hvad der behøves. Også selvom en højt præmieret hund sagtens kan være et produkt af en fænomenal hundefører. Men dermed kan vi ikke bare lade 2 og 5 være lige! Vi er nødt til at præge og forberede hvalpen fra fødslen, på en forhåbentlig strålende karriere som jagt</w:t>
      </w:r>
      <w:r w:rsidR="00C11214">
        <w:rPr>
          <w:rFonts w:ascii="Times New Roman" w:hAnsi="Times New Roman" w:cs="Times New Roman"/>
          <w:sz w:val="24"/>
          <w:szCs w:val="24"/>
        </w:rPr>
        <w:t xml:space="preserve"> og familie</w:t>
      </w:r>
      <w:r>
        <w:rPr>
          <w:rFonts w:ascii="Times New Roman" w:hAnsi="Times New Roman" w:cs="Times New Roman"/>
          <w:sz w:val="24"/>
          <w:szCs w:val="24"/>
        </w:rPr>
        <w:t>hund</w:t>
      </w:r>
      <w:r w:rsidR="00D034BB">
        <w:rPr>
          <w:rFonts w:ascii="Times New Roman" w:hAnsi="Times New Roman" w:cs="Times New Roman"/>
          <w:sz w:val="24"/>
          <w:szCs w:val="24"/>
        </w:rPr>
        <w:t>.</w:t>
      </w:r>
    </w:p>
    <w:p w:rsidR="00D034BB" w:rsidRDefault="00D034BB">
      <w:pPr>
        <w:rPr>
          <w:rFonts w:ascii="Times New Roman" w:hAnsi="Times New Roman" w:cs="Times New Roman"/>
          <w:sz w:val="24"/>
          <w:szCs w:val="24"/>
        </w:rPr>
      </w:pPr>
      <w:r w:rsidRPr="008C3D3E">
        <w:rPr>
          <w:rFonts w:ascii="Times New Roman" w:hAnsi="Times New Roman" w:cs="Times New Roman"/>
          <w:b/>
          <w:sz w:val="24"/>
          <w:szCs w:val="24"/>
        </w:rPr>
        <w:t>Jeg deler prægningen op i to dele.</w:t>
      </w:r>
      <w:r>
        <w:rPr>
          <w:rFonts w:ascii="Times New Roman" w:hAnsi="Times New Roman" w:cs="Times New Roman"/>
          <w:sz w:val="24"/>
          <w:szCs w:val="24"/>
        </w:rPr>
        <w:t xml:space="preserve"> Den vigtigste er den gode tæves primære prægning af hvalpene, som indebærer, dels en masse opdragelse, dels en gradvis udvidelse af aktionsradius og sidst men ikke mindst, et til tider hårdhændet kursus i hundesprog. Den del af prægningen blander jeg mig overhovedet ikke i, jeg sørger bare for at hun har plads og rammer for at k</w:t>
      </w:r>
      <w:r w:rsidR="00C11214">
        <w:rPr>
          <w:rFonts w:ascii="Times New Roman" w:hAnsi="Times New Roman" w:cs="Times New Roman"/>
          <w:sz w:val="24"/>
          <w:szCs w:val="24"/>
        </w:rPr>
        <w:t xml:space="preserve">unne udføre sit job. Altså en hvalpekasse med </w:t>
      </w:r>
      <w:r w:rsidR="009A139C">
        <w:rPr>
          <w:rFonts w:ascii="Times New Roman" w:hAnsi="Times New Roman" w:cs="Times New Roman"/>
          <w:sz w:val="24"/>
          <w:szCs w:val="24"/>
        </w:rPr>
        <w:t xml:space="preserve">kun </w:t>
      </w:r>
      <w:r w:rsidR="00C11214">
        <w:rPr>
          <w:rFonts w:ascii="Times New Roman" w:hAnsi="Times New Roman" w:cs="Times New Roman"/>
          <w:sz w:val="24"/>
          <w:szCs w:val="24"/>
        </w:rPr>
        <w:t xml:space="preserve">ca. 20 cm. høje sider </w:t>
      </w:r>
      <w:r w:rsidR="009A139C">
        <w:rPr>
          <w:rFonts w:ascii="Times New Roman" w:hAnsi="Times New Roman" w:cs="Times New Roman"/>
          <w:sz w:val="24"/>
          <w:szCs w:val="24"/>
        </w:rPr>
        <w:t xml:space="preserve">og </w:t>
      </w:r>
      <w:r w:rsidR="00C11214">
        <w:rPr>
          <w:rFonts w:ascii="Times New Roman" w:hAnsi="Times New Roman" w:cs="Times New Roman"/>
          <w:sz w:val="24"/>
          <w:szCs w:val="24"/>
        </w:rPr>
        <w:t>ingen hvalpe</w:t>
      </w:r>
      <w:r>
        <w:rPr>
          <w:rFonts w:ascii="Times New Roman" w:hAnsi="Times New Roman" w:cs="Times New Roman"/>
          <w:sz w:val="24"/>
          <w:szCs w:val="24"/>
        </w:rPr>
        <w:t>gårde</w:t>
      </w:r>
      <w:r w:rsidR="009A139C">
        <w:rPr>
          <w:rFonts w:ascii="Times New Roman" w:hAnsi="Times New Roman" w:cs="Times New Roman"/>
          <w:sz w:val="24"/>
          <w:szCs w:val="24"/>
        </w:rPr>
        <w:t xml:space="preserve"> eller andre former for afspærringer</w:t>
      </w:r>
      <w:r>
        <w:rPr>
          <w:rFonts w:ascii="Times New Roman" w:hAnsi="Times New Roman" w:cs="Times New Roman"/>
          <w:sz w:val="24"/>
          <w:szCs w:val="24"/>
        </w:rPr>
        <w:t>, hvorfra hun ikke kan føre sine hvalpe til og fra.</w:t>
      </w:r>
      <w:r w:rsidR="008C3D3E">
        <w:rPr>
          <w:rFonts w:ascii="Times New Roman" w:hAnsi="Times New Roman" w:cs="Times New Roman"/>
          <w:sz w:val="24"/>
          <w:szCs w:val="24"/>
        </w:rPr>
        <w:t xml:space="preserve"> </w:t>
      </w:r>
    </w:p>
    <w:p w:rsidR="00D034BB" w:rsidRDefault="00D034BB">
      <w:pPr>
        <w:rPr>
          <w:rFonts w:ascii="Times New Roman" w:hAnsi="Times New Roman" w:cs="Times New Roman"/>
          <w:sz w:val="24"/>
          <w:szCs w:val="24"/>
        </w:rPr>
      </w:pPr>
      <w:r w:rsidRPr="008C3D3E">
        <w:rPr>
          <w:rFonts w:ascii="Times New Roman" w:hAnsi="Times New Roman" w:cs="Times New Roman"/>
          <w:b/>
          <w:sz w:val="24"/>
          <w:szCs w:val="24"/>
        </w:rPr>
        <w:t>Min opgave som opdrætter,</w:t>
      </w:r>
      <w:r>
        <w:rPr>
          <w:rFonts w:ascii="Times New Roman" w:hAnsi="Times New Roman" w:cs="Times New Roman"/>
          <w:sz w:val="24"/>
          <w:szCs w:val="24"/>
        </w:rPr>
        <w:t xml:space="preserve"> består først og fremmest i at sikre, </w:t>
      </w:r>
      <w:r w:rsidR="00D7789F">
        <w:rPr>
          <w:rFonts w:ascii="Times New Roman" w:hAnsi="Times New Roman" w:cs="Times New Roman"/>
          <w:sz w:val="24"/>
          <w:szCs w:val="24"/>
        </w:rPr>
        <w:t>at hvalpene bliver født og udvikler sig</w:t>
      </w:r>
      <w:r w:rsidR="005E2022">
        <w:rPr>
          <w:rFonts w:ascii="Times New Roman" w:hAnsi="Times New Roman" w:cs="Times New Roman"/>
          <w:sz w:val="24"/>
          <w:szCs w:val="24"/>
        </w:rPr>
        <w:t>,</w:t>
      </w:r>
      <w:r>
        <w:rPr>
          <w:rFonts w:ascii="Times New Roman" w:hAnsi="Times New Roman" w:cs="Times New Roman"/>
          <w:sz w:val="24"/>
          <w:szCs w:val="24"/>
        </w:rPr>
        <w:t xml:space="preserve"> så længe de er i min varetægt, i </w:t>
      </w:r>
      <w:r w:rsidR="005E2022">
        <w:rPr>
          <w:rFonts w:ascii="Times New Roman" w:hAnsi="Times New Roman" w:cs="Times New Roman"/>
          <w:sz w:val="24"/>
          <w:szCs w:val="24"/>
        </w:rPr>
        <w:t xml:space="preserve">familiære rammer, altså kan færdes frit, hvor vi </w:t>
      </w:r>
      <w:r w:rsidR="008C3D3E">
        <w:rPr>
          <w:rFonts w:ascii="Times New Roman" w:hAnsi="Times New Roman" w:cs="Times New Roman"/>
          <w:sz w:val="24"/>
          <w:szCs w:val="24"/>
        </w:rPr>
        <w:t xml:space="preserve">mennesker </w:t>
      </w:r>
      <w:r w:rsidR="005E2022">
        <w:rPr>
          <w:rFonts w:ascii="Times New Roman" w:hAnsi="Times New Roman" w:cs="Times New Roman"/>
          <w:sz w:val="24"/>
          <w:szCs w:val="24"/>
        </w:rPr>
        <w:t>opholder os, hvor de al</w:t>
      </w:r>
      <w:r w:rsidR="009A139C">
        <w:rPr>
          <w:rFonts w:ascii="Times New Roman" w:hAnsi="Times New Roman" w:cs="Times New Roman"/>
          <w:sz w:val="24"/>
          <w:szCs w:val="24"/>
        </w:rPr>
        <w:t>mindelige dagligdags gøremål</w:t>
      </w:r>
      <w:r w:rsidR="005E2022">
        <w:rPr>
          <w:rFonts w:ascii="Times New Roman" w:hAnsi="Times New Roman" w:cs="Times New Roman"/>
          <w:sz w:val="24"/>
          <w:szCs w:val="24"/>
        </w:rPr>
        <w:t xml:space="preserve"> foregår, hvorved ingen menneskelig aktivitet er dem fremmed, når de skal indtage deres nye hjem.</w:t>
      </w:r>
    </w:p>
    <w:p w:rsidR="00C11214" w:rsidRDefault="008C3D3E">
      <w:pPr>
        <w:rPr>
          <w:rFonts w:ascii="Times New Roman" w:hAnsi="Times New Roman" w:cs="Times New Roman"/>
          <w:sz w:val="24"/>
          <w:szCs w:val="24"/>
        </w:rPr>
      </w:pPr>
      <w:r>
        <w:rPr>
          <w:rFonts w:ascii="Times New Roman" w:hAnsi="Times New Roman" w:cs="Times New Roman"/>
          <w:b/>
          <w:sz w:val="24"/>
          <w:szCs w:val="24"/>
        </w:rPr>
        <w:t>Den første sans,</w:t>
      </w:r>
      <w:r>
        <w:rPr>
          <w:rFonts w:ascii="Times New Roman" w:hAnsi="Times New Roman" w:cs="Times New Roman"/>
          <w:sz w:val="24"/>
          <w:szCs w:val="24"/>
        </w:rPr>
        <w:t xml:space="preserve"> jeg arbejder med er den taktile. Hvalpene håndteres fra fødslen mange, mange gange om dagen. Der nusses, pustes på, </w:t>
      </w:r>
      <w:r w:rsidR="00C11214">
        <w:rPr>
          <w:rFonts w:ascii="Times New Roman" w:hAnsi="Times New Roman" w:cs="Times New Roman"/>
          <w:sz w:val="24"/>
          <w:szCs w:val="24"/>
        </w:rPr>
        <w:t xml:space="preserve">der </w:t>
      </w:r>
      <w:r>
        <w:rPr>
          <w:rFonts w:ascii="Times New Roman" w:hAnsi="Times New Roman" w:cs="Times New Roman"/>
          <w:sz w:val="24"/>
          <w:szCs w:val="24"/>
        </w:rPr>
        <w:t>nulres ørelapper</w:t>
      </w:r>
      <w:r w:rsidR="00C11214">
        <w:rPr>
          <w:rFonts w:ascii="Times New Roman" w:hAnsi="Times New Roman" w:cs="Times New Roman"/>
          <w:sz w:val="24"/>
          <w:szCs w:val="24"/>
        </w:rPr>
        <w:t xml:space="preserve"> og</w:t>
      </w:r>
      <w:r>
        <w:rPr>
          <w:rFonts w:ascii="Times New Roman" w:hAnsi="Times New Roman" w:cs="Times New Roman"/>
          <w:sz w:val="24"/>
          <w:szCs w:val="24"/>
        </w:rPr>
        <w:t xml:space="preserve"> små lyserøde trædepuder og </w:t>
      </w:r>
      <w:r w:rsidR="00C11214">
        <w:rPr>
          <w:rFonts w:ascii="Times New Roman" w:hAnsi="Times New Roman" w:cs="Times New Roman"/>
          <w:sz w:val="24"/>
          <w:szCs w:val="24"/>
        </w:rPr>
        <w:t xml:space="preserve">der </w:t>
      </w:r>
      <w:r>
        <w:rPr>
          <w:rFonts w:ascii="Times New Roman" w:hAnsi="Times New Roman" w:cs="Times New Roman"/>
          <w:sz w:val="24"/>
          <w:szCs w:val="24"/>
        </w:rPr>
        <w:t>klippes negle.</w:t>
      </w:r>
    </w:p>
    <w:p w:rsidR="00BC7C25" w:rsidRDefault="00C11214">
      <w:pPr>
        <w:rPr>
          <w:rFonts w:ascii="Times New Roman" w:hAnsi="Times New Roman" w:cs="Times New Roman"/>
          <w:sz w:val="24"/>
          <w:szCs w:val="24"/>
        </w:rPr>
      </w:pPr>
      <w:r>
        <w:rPr>
          <w:rFonts w:ascii="Times New Roman" w:hAnsi="Times New Roman" w:cs="Times New Roman"/>
          <w:b/>
          <w:sz w:val="24"/>
          <w:szCs w:val="24"/>
        </w:rPr>
        <w:t xml:space="preserve">Lugtesansen </w:t>
      </w:r>
      <w:r w:rsidR="00D7789F">
        <w:rPr>
          <w:rFonts w:ascii="Times New Roman" w:hAnsi="Times New Roman" w:cs="Times New Roman"/>
          <w:sz w:val="24"/>
          <w:szCs w:val="24"/>
        </w:rPr>
        <w:t>er den næste sans</w:t>
      </w:r>
      <w:r>
        <w:rPr>
          <w:rFonts w:ascii="Times New Roman" w:hAnsi="Times New Roman" w:cs="Times New Roman"/>
          <w:sz w:val="24"/>
          <w:szCs w:val="24"/>
        </w:rPr>
        <w:t xml:space="preserve"> der vækkes. Selvom de får øjne 10-12 dage gamle</w:t>
      </w:r>
      <w:r w:rsidR="00D7789F">
        <w:rPr>
          <w:rFonts w:ascii="Times New Roman" w:hAnsi="Times New Roman" w:cs="Times New Roman"/>
          <w:sz w:val="24"/>
          <w:szCs w:val="24"/>
        </w:rPr>
        <w:t>,</w:t>
      </w:r>
      <w:r>
        <w:rPr>
          <w:rFonts w:ascii="Times New Roman" w:hAnsi="Times New Roman" w:cs="Times New Roman"/>
          <w:sz w:val="24"/>
          <w:szCs w:val="24"/>
        </w:rPr>
        <w:t xml:space="preserve"> er synet endnu ikke udviklet, så jeg arbejder med deres næser. Fra 16-17 dagen, hvor de også er kommet, om end lidt vaklende, på benene, præsenteres de for den første ræv. Mikkel ryger i hvalpekassen </w:t>
      </w:r>
      <w:r w:rsidR="00BC7C25">
        <w:rPr>
          <w:rFonts w:ascii="Times New Roman" w:hAnsi="Times New Roman" w:cs="Times New Roman"/>
          <w:sz w:val="24"/>
          <w:szCs w:val="24"/>
        </w:rPr>
        <w:t>og ligger der, indtil alle hvalpe spadserer uimponerede rundt på ham. Derefter vil jeg hver eneste dag lade dem opleve ræv, de brugte klipper jeg halerne af og lader dem være legetøj. Så et kuld hvalpe ”koster” gennemsnitlig 8-10 ræve, helst af begge køn og i forskellige størrelser. Foruden ræv får de som noget af det første også sortfugle, altså de vildttyper der ikke nødvendigvis dufter særligt attraktivt.</w:t>
      </w:r>
    </w:p>
    <w:p w:rsidR="009A139C" w:rsidRDefault="004F0618">
      <w:pPr>
        <w:rPr>
          <w:rFonts w:ascii="Times New Roman" w:hAnsi="Times New Roman" w:cs="Times New Roman"/>
          <w:sz w:val="24"/>
          <w:szCs w:val="24"/>
        </w:rPr>
      </w:pPr>
      <w:r>
        <w:rPr>
          <w:rFonts w:ascii="Times New Roman" w:hAnsi="Times New Roman" w:cs="Times New Roman"/>
          <w:sz w:val="24"/>
          <w:szCs w:val="24"/>
        </w:rPr>
        <w:t xml:space="preserve">Samtidig begynder jeg renlighedstræningen, hvalpene bæres ud så snart der er bevægelse i kassen, og efter de har diet. Dette er det eneste tidspunkt, hvor jeg </w:t>
      </w:r>
      <w:proofErr w:type="spellStart"/>
      <w:r>
        <w:rPr>
          <w:rFonts w:ascii="Times New Roman" w:hAnsi="Times New Roman" w:cs="Times New Roman"/>
          <w:sz w:val="24"/>
          <w:szCs w:val="24"/>
        </w:rPr>
        <w:t>overruler</w:t>
      </w:r>
      <w:proofErr w:type="spellEnd"/>
      <w:r>
        <w:rPr>
          <w:rFonts w:ascii="Times New Roman" w:hAnsi="Times New Roman" w:cs="Times New Roman"/>
          <w:sz w:val="24"/>
          <w:szCs w:val="24"/>
        </w:rPr>
        <w:t xml:space="preserve"> min tæve, idet hun aldrig instinktivt ville lade dem forlade ”hulen” så tidligt, men jeg vil gerne have skabt en rygmarvsrefleks, som dikterer dem ”natur” under poterne inden de letter sig. Og det er ret nemt på dette tidspunkt, idet at gøre sig rene, er det første de gør når de vågner. </w:t>
      </w:r>
    </w:p>
    <w:p w:rsidR="00F15DC5" w:rsidRDefault="009A139C">
      <w:pPr>
        <w:rPr>
          <w:rFonts w:ascii="Times New Roman" w:hAnsi="Times New Roman" w:cs="Times New Roman"/>
          <w:sz w:val="24"/>
          <w:szCs w:val="24"/>
        </w:rPr>
      </w:pPr>
      <w:r>
        <w:rPr>
          <w:rFonts w:ascii="Times New Roman" w:hAnsi="Times New Roman" w:cs="Times New Roman"/>
          <w:b/>
          <w:sz w:val="24"/>
          <w:szCs w:val="24"/>
        </w:rPr>
        <w:t xml:space="preserve">Synet begynder at blive brugbart, </w:t>
      </w:r>
      <w:r>
        <w:rPr>
          <w:rFonts w:ascii="Times New Roman" w:hAnsi="Times New Roman" w:cs="Times New Roman"/>
          <w:sz w:val="24"/>
          <w:szCs w:val="24"/>
        </w:rPr>
        <w:t>når de er ca. 4 uger gamle. Foruden ræv og sortfugl får de nu o</w:t>
      </w:r>
      <w:r w:rsidR="00F15DC5">
        <w:rPr>
          <w:rFonts w:ascii="Times New Roman" w:hAnsi="Times New Roman" w:cs="Times New Roman"/>
          <w:sz w:val="24"/>
          <w:szCs w:val="24"/>
        </w:rPr>
        <w:t xml:space="preserve">gså mere velduftende </w:t>
      </w:r>
      <w:proofErr w:type="spellStart"/>
      <w:r w:rsidR="00F15DC5">
        <w:rPr>
          <w:rFonts w:ascii="Times New Roman" w:hAnsi="Times New Roman" w:cs="Times New Roman"/>
          <w:sz w:val="24"/>
          <w:szCs w:val="24"/>
        </w:rPr>
        <w:t>vildtarter</w:t>
      </w:r>
      <w:proofErr w:type="spellEnd"/>
      <w:r w:rsidR="00F15DC5">
        <w:rPr>
          <w:rFonts w:ascii="Times New Roman" w:hAnsi="Times New Roman" w:cs="Times New Roman"/>
          <w:sz w:val="24"/>
          <w:szCs w:val="24"/>
        </w:rPr>
        <w:t>. De får</w:t>
      </w:r>
      <w:r>
        <w:rPr>
          <w:rFonts w:ascii="Times New Roman" w:hAnsi="Times New Roman" w:cs="Times New Roman"/>
          <w:sz w:val="24"/>
          <w:szCs w:val="24"/>
        </w:rPr>
        <w:t xml:space="preserve"> fa</w:t>
      </w:r>
      <w:r w:rsidR="00F15DC5">
        <w:rPr>
          <w:rFonts w:ascii="Times New Roman" w:hAnsi="Times New Roman" w:cs="Times New Roman"/>
          <w:sz w:val="24"/>
          <w:szCs w:val="24"/>
        </w:rPr>
        <w:t xml:space="preserve">san, agerhøns, ænder og kaniner, og jeg begynder </w:t>
      </w:r>
      <w:r w:rsidR="00C1721D">
        <w:rPr>
          <w:rFonts w:ascii="Times New Roman" w:hAnsi="Times New Roman" w:cs="Times New Roman"/>
          <w:sz w:val="24"/>
          <w:szCs w:val="24"/>
        </w:rPr>
        <w:t>at trække</w:t>
      </w:r>
      <w:r w:rsidR="00F15DC5">
        <w:rPr>
          <w:rFonts w:ascii="Times New Roman" w:hAnsi="Times New Roman" w:cs="Times New Roman"/>
          <w:sz w:val="24"/>
          <w:szCs w:val="24"/>
        </w:rPr>
        <w:t xml:space="preserve"> det rundt for at skærpe jagtlysten, gøre det underholdende og spændende. </w:t>
      </w:r>
    </w:p>
    <w:p w:rsidR="00C1721D" w:rsidRDefault="00F15DC5">
      <w:pPr>
        <w:rPr>
          <w:rFonts w:ascii="Times New Roman" w:hAnsi="Times New Roman" w:cs="Times New Roman"/>
          <w:sz w:val="24"/>
          <w:szCs w:val="24"/>
        </w:rPr>
      </w:pPr>
      <w:r>
        <w:rPr>
          <w:rFonts w:ascii="Times New Roman" w:hAnsi="Times New Roman" w:cs="Times New Roman"/>
          <w:sz w:val="24"/>
          <w:szCs w:val="24"/>
        </w:rPr>
        <w:lastRenderedPageBreak/>
        <w:t>På dette tidspunkt begynder de også så småt at følge både tæven og mig på synet, de forlader og entrer hvalpekassen, er stadig ikke hurtige nok til at nå helt ud på egne ben</w:t>
      </w:r>
      <w:r w:rsidR="00C1721D">
        <w:rPr>
          <w:rFonts w:ascii="Times New Roman" w:hAnsi="Times New Roman" w:cs="Times New Roman"/>
          <w:sz w:val="24"/>
          <w:szCs w:val="24"/>
        </w:rPr>
        <w:t>,</w:t>
      </w:r>
      <w:r>
        <w:rPr>
          <w:rFonts w:ascii="Times New Roman" w:hAnsi="Times New Roman" w:cs="Times New Roman"/>
          <w:sz w:val="24"/>
          <w:szCs w:val="24"/>
        </w:rPr>
        <w:t xml:space="preserve"> inden tissetrangen overmander dem, og skal </w:t>
      </w:r>
      <w:r w:rsidR="00C1721D">
        <w:rPr>
          <w:rFonts w:ascii="Times New Roman" w:hAnsi="Times New Roman" w:cs="Times New Roman"/>
          <w:sz w:val="24"/>
          <w:szCs w:val="24"/>
        </w:rPr>
        <w:t xml:space="preserve">derfor </w:t>
      </w:r>
      <w:r>
        <w:rPr>
          <w:rFonts w:ascii="Times New Roman" w:hAnsi="Times New Roman" w:cs="Times New Roman"/>
          <w:sz w:val="24"/>
          <w:szCs w:val="24"/>
        </w:rPr>
        <w:t>stadig bæres ud</w:t>
      </w:r>
      <w:r w:rsidR="00C1721D">
        <w:rPr>
          <w:rFonts w:ascii="Times New Roman" w:hAnsi="Times New Roman" w:cs="Times New Roman"/>
          <w:sz w:val="24"/>
          <w:szCs w:val="24"/>
        </w:rPr>
        <w:t>.</w:t>
      </w:r>
      <w:r w:rsidR="009A139C">
        <w:rPr>
          <w:rFonts w:ascii="Times New Roman" w:hAnsi="Times New Roman" w:cs="Times New Roman"/>
          <w:sz w:val="24"/>
          <w:szCs w:val="24"/>
        </w:rPr>
        <w:t xml:space="preserve"> </w:t>
      </w:r>
      <w:r w:rsidR="00C1721D">
        <w:rPr>
          <w:rFonts w:ascii="Times New Roman" w:hAnsi="Times New Roman" w:cs="Times New Roman"/>
          <w:sz w:val="24"/>
          <w:szCs w:val="24"/>
        </w:rPr>
        <w:t>Men de nærmer sig på eget initiativ døren. Hertil skal siges, at jeg aldrig bruger aviser eller andet, der gør det legitimt at besørge på gulvene, jeg vasker dem bare ca. tusinde gange om dagen.</w:t>
      </w:r>
      <w:r w:rsidR="002B1BE3">
        <w:rPr>
          <w:rFonts w:ascii="Times New Roman" w:hAnsi="Times New Roman" w:cs="Times New Roman"/>
          <w:sz w:val="24"/>
          <w:szCs w:val="24"/>
        </w:rPr>
        <w:t xml:space="preserve"> </w:t>
      </w:r>
    </w:p>
    <w:p w:rsidR="00C1721D" w:rsidRDefault="00C1721D">
      <w:pPr>
        <w:rPr>
          <w:rFonts w:ascii="Times New Roman" w:hAnsi="Times New Roman" w:cs="Times New Roman"/>
          <w:sz w:val="24"/>
          <w:szCs w:val="24"/>
        </w:rPr>
      </w:pPr>
      <w:r>
        <w:rPr>
          <w:rFonts w:ascii="Times New Roman" w:hAnsi="Times New Roman" w:cs="Times New Roman"/>
          <w:b/>
          <w:sz w:val="24"/>
          <w:szCs w:val="24"/>
        </w:rPr>
        <w:t xml:space="preserve">Fem uger gamle, </w:t>
      </w:r>
      <w:r>
        <w:rPr>
          <w:rFonts w:ascii="Times New Roman" w:hAnsi="Times New Roman" w:cs="Times New Roman"/>
          <w:sz w:val="24"/>
          <w:szCs w:val="24"/>
        </w:rPr>
        <w:t>og benene er stabile, alle sanser i brug og tæven fører dem gradvist på længere og længere ture. Jeg begynder at bruge fløjten, der hurtigt kommer til at betyde; ”Der bliver delt lækkerier ud!” I begyndelsen, når hvalpene alligevel står omkring mig, idet der skal proppes kogt kylling i alle munde</w:t>
      </w:r>
      <w:r w:rsidR="0092414C">
        <w:rPr>
          <w:rFonts w:ascii="Times New Roman" w:hAnsi="Times New Roman" w:cs="Times New Roman"/>
          <w:sz w:val="24"/>
          <w:szCs w:val="24"/>
        </w:rPr>
        <w:t xml:space="preserve">, så snart fløjten lyder. Gradvist fra større afstand, men de er aldrig længere væk, end godbidderne kan tildeles ret prompte. Jeg deltager på de fleste af turene ”ud af hulen”, og sikrer at de føres over udfordrende terræn, hvor de skal forcere overkommelige forhindringer så som vandfyldte hjulspor, bakker, grene og krat. </w:t>
      </w:r>
      <w:r w:rsidR="002B1BE3">
        <w:rPr>
          <w:rFonts w:ascii="Times New Roman" w:hAnsi="Times New Roman" w:cs="Times New Roman"/>
          <w:sz w:val="24"/>
          <w:szCs w:val="24"/>
        </w:rPr>
        <w:t xml:space="preserve">Ligesom vi spadserer over presenninger, bliktagplader og andet ”usædvanligt”. I denne periode </w:t>
      </w:r>
      <w:proofErr w:type="spellStart"/>
      <w:r w:rsidR="002B1BE3">
        <w:rPr>
          <w:rFonts w:ascii="Times New Roman" w:hAnsi="Times New Roman" w:cs="Times New Roman"/>
          <w:sz w:val="24"/>
          <w:szCs w:val="24"/>
        </w:rPr>
        <w:t>desensibiliseres</w:t>
      </w:r>
      <w:proofErr w:type="spellEnd"/>
      <w:r w:rsidR="002B1BE3">
        <w:rPr>
          <w:rFonts w:ascii="Times New Roman" w:hAnsi="Times New Roman" w:cs="Times New Roman"/>
          <w:sz w:val="24"/>
          <w:szCs w:val="24"/>
        </w:rPr>
        <w:t xml:space="preserve"> de målrettet. Så udover de almindelige daglige lyde fra husholdningsapparater, døre der åbnes og lukkes, radio og T.V. </w:t>
      </w:r>
      <w:proofErr w:type="spellStart"/>
      <w:r w:rsidR="002B1BE3">
        <w:rPr>
          <w:rFonts w:ascii="Times New Roman" w:hAnsi="Times New Roman" w:cs="Times New Roman"/>
          <w:sz w:val="24"/>
          <w:szCs w:val="24"/>
        </w:rPr>
        <w:t>o.s.v</w:t>
      </w:r>
      <w:proofErr w:type="spellEnd"/>
      <w:r w:rsidR="002B1BE3">
        <w:rPr>
          <w:rFonts w:ascii="Times New Roman" w:hAnsi="Times New Roman" w:cs="Times New Roman"/>
          <w:sz w:val="24"/>
          <w:szCs w:val="24"/>
        </w:rPr>
        <w:t xml:space="preserve">., så larmer jeg bevidst med forskellige remedier, lige fra plasticflasker der kastes på gulvet til møtrikker der ruskes rundt i en blikdåse. Og så køres der </w:t>
      </w:r>
      <w:r w:rsidR="00D7789F">
        <w:rPr>
          <w:rFonts w:ascii="Times New Roman" w:hAnsi="Times New Roman" w:cs="Times New Roman"/>
          <w:sz w:val="24"/>
          <w:szCs w:val="24"/>
        </w:rPr>
        <w:t xml:space="preserve">bil. Flere </w:t>
      </w:r>
      <w:proofErr w:type="spellStart"/>
      <w:r w:rsidR="00D7789F">
        <w:rPr>
          <w:rFonts w:ascii="Times New Roman" w:hAnsi="Times New Roman" w:cs="Times New Roman"/>
          <w:sz w:val="24"/>
          <w:szCs w:val="24"/>
        </w:rPr>
        <w:t>småture</w:t>
      </w:r>
      <w:proofErr w:type="spellEnd"/>
      <w:r w:rsidR="00D7789F">
        <w:rPr>
          <w:rFonts w:ascii="Times New Roman" w:hAnsi="Times New Roman" w:cs="Times New Roman"/>
          <w:sz w:val="24"/>
          <w:szCs w:val="24"/>
        </w:rPr>
        <w:t>, hvoraf nogle</w:t>
      </w:r>
      <w:r w:rsidR="002B1BE3">
        <w:rPr>
          <w:rFonts w:ascii="Times New Roman" w:hAnsi="Times New Roman" w:cs="Times New Roman"/>
          <w:sz w:val="24"/>
          <w:szCs w:val="24"/>
        </w:rPr>
        <w:t xml:space="preserve"> indebærer ”hyggebesøg” hos dyrlægen.</w:t>
      </w:r>
      <w:r w:rsidR="00D7789F">
        <w:rPr>
          <w:rFonts w:ascii="Times New Roman" w:hAnsi="Times New Roman" w:cs="Times New Roman"/>
          <w:sz w:val="24"/>
          <w:szCs w:val="24"/>
        </w:rPr>
        <w:t xml:space="preserve"> </w:t>
      </w:r>
    </w:p>
    <w:p w:rsidR="002B1BE3" w:rsidRDefault="002B1BE3">
      <w:pPr>
        <w:rPr>
          <w:rFonts w:ascii="Times New Roman" w:hAnsi="Times New Roman" w:cs="Times New Roman"/>
          <w:sz w:val="24"/>
          <w:szCs w:val="24"/>
        </w:rPr>
      </w:pPr>
      <w:r>
        <w:rPr>
          <w:rFonts w:ascii="Times New Roman" w:hAnsi="Times New Roman" w:cs="Times New Roman"/>
          <w:sz w:val="24"/>
          <w:szCs w:val="24"/>
        </w:rPr>
        <w:t xml:space="preserve">Fra de var ca. 3 uger gamle har de haft besøg af de nye familier, og nu begynder de at udvise glæde ved besøg og nysgerrighed i forhold til fremmede mennesker. </w:t>
      </w:r>
    </w:p>
    <w:p w:rsidR="002B1BE3" w:rsidRDefault="002B1BE3">
      <w:pPr>
        <w:rPr>
          <w:rFonts w:ascii="Times New Roman" w:hAnsi="Times New Roman" w:cs="Times New Roman"/>
          <w:sz w:val="24"/>
          <w:szCs w:val="24"/>
        </w:rPr>
      </w:pPr>
      <w:r>
        <w:rPr>
          <w:rFonts w:ascii="Times New Roman" w:hAnsi="Times New Roman" w:cs="Times New Roman"/>
          <w:b/>
          <w:sz w:val="24"/>
          <w:szCs w:val="24"/>
        </w:rPr>
        <w:t xml:space="preserve">Seks uger gamle, </w:t>
      </w:r>
      <w:r>
        <w:rPr>
          <w:rFonts w:ascii="Times New Roman" w:hAnsi="Times New Roman" w:cs="Times New Roman"/>
          <w:sz w:val="24"/>
          <w:szCs w:val="24"/>
        </w:rPr>
        <w:t xml:space="preserve">og turene ud bliver stadigt længere, vildtet ruskes og slæbes med. Jeg begynder at hetze med fuglevinger på en gammel fiskestang. Og de tager stand for første gang. De kan nu nå helt ud inden der besørges, så uheld sker primært om natten, hvis jeg er fraværende eller tungnem. Ellers fortsætter jeg bare som hidtil, hvor de vågne stunder bruges på at ”lege” med samtlige </w:t>
      </w:r>
      <w:proofErr w:type="spellStart"/>
      <w:r>
        <w:rPr>
          <w:rFonts w:ascii="Times New Roman" w:hAnsi="Times New Roman" w:cs="Times New Roman"/>
          <w:sz w:val="24"/>
          <w:szCs w:val="24"/>
        </w:rPr>
        <w:t>vildtarter</w:t>
      </w:r>
      <w:proofErr w:type="spellEnd"/>
      <w:r>
        <w:rPr>
          <w:rFonts w:ascii="Times New Roman" w:hAnsi="Times New Roman" w:cs="Times New Roman"/>
          <w:sz w:val="24"/>
          <w:szCs w:val="24"/>
        </w:rPr>
        <w:t xml:space="preserve"> og dannelses udflugter i nærmiljøet. Tæven er begyndt fravænningen, der som oftest er overstået på blot et par dage, men da de har fået hvalpefoder fra de kunne stå på benene er overgangen smerte og problemfri. Hun bruger nu tid og energi på at lede udflugter og lege med dem.</w:t>
      </w:r>
    </w:p>
    <w:p w:rsidR="002B1BE3" w:rsidRDefault="002B1BE3">
      <w:pPr>
        <w:rPr>
          <w:rFonts w:ascii="Times New Roman" w:hAnsi="Times New Roman" w:cs="Times New Roman"/>
          <w:sz w:val="24"/>
          <w:szCs w:val="24"/>
        </w:rPr>
      </w:pPr>
      <w:r>
        <w:rPr>
          <w:rFonts w:ascii="Times New Roman" w:hAnsi="Times New Roman" w:cs="Times New Roman"/>
          <w:b/>
          <w:sz w:val="24"/>
          <w:szCs w:val="24"/>
        </w:rPr>
        <w:t xml:space="preserve">Fra syvende uge, </w:t>
      </w:r>
      <w:r>
        <w:rPr>
          <w:rFonts w:ascii="Times New Roman" w:hAnsi="Times New Roman" w:cs="Times New Roman"/>
          <w:sz w:val="24"/>
          <w:szCs w:val="24"/>
        </w:rPr>
        <w:t>begynder især fugle og kanin at blive opfattet som ”kosttilskud”, og jeg nøjes nu med at hetze</w:t>
      </w:r>
      <w:r w:rsidR="00D7789F">
        <w:rPr>
          <w:rFonts w:ascii="Times New Roman" w:hAnsi="Times New Roman" w:cs="Times New Roman"/>
          <w:sz w:val="24"/>
          <w:szCs w:val="24"/>
        </w:rPr>
        <w:t xml:space="preserve"> og lade dem ruske ræv. Mod og nysgerrighed overgår på dette tidspunkt erfaring og fornuft, så jeg skal være opmærksom på alt potentielt farligt, søen f.eks., er der tynd is på, så ledes de i andre retninger. Og el-hegnet slukkes når vi går på marken. Jeg bliver begavet med resterne fra kattenes musejagter, selvdøde småfugle og andet, som kan være lidt svært at være rigtigt begejstret for. </w:t>
      </w:r>
      <w:proofErr w:type="spellStart"/>
      <w:r w:rsidR="00D7789F">
        <w:rPr>
          <w:rFonts w:ascii="Times New Roman" w:hAnsi="Times New Roman" w:cs="Times New Roman"/>
          <w:sz w:val="24"/>
          <w:szCs w:val="24"/>
        </w:rPr>
        <w:t>Indkaldsfløjtet</w:t>
      </w:r>
      <w:proofErr w:type="spellEnd"/>
      <w:r w:rsidR="00D7789F">
        <w:rPr>
          <w:rFonts w:ascii="Times New Roman" w:hAnsi="Times New Roman" w:cs="Times New Roman"/>
          <w:sz w:val="24"/>
          <w:szCs w:val="24"/>
        </w:rPr>
        <w:t xml:space="preserve"> lystres med stor entusiasme og besøg vækker nu stor glæde og virak, alle mennesker er nemlig vidunderlige! Og når ”store stikkedag” oprinder, hvor der skal </w:t>
      </w:r>
      <w:proofErr w:type="spellStart"/>
      <w:r w:rsidR="00D7789F">
        <w:rPr>
          <w:rFonts w:ascii="Times New Roman" w:hAnsi="Times New Roman" w:cs="Times New Roman"/>
          <w:sz w:val="24"/>
          <w:szCs w:val="24"/>
        </w:rPr>
        <w:t>chippes</w:t>
      </w:r>
      <w:proofErr w:type="spellEnd"/>
      <w:r w:rsidR="00D7789F">
        <w:rPr>
          <w:rFonts w:ascii="Times New Roman" w:hAnsi="Times New Roman" w:cs="Times New Roman"/>
          <w:sz w:val="24"/>
          <w:szCs w:val="24"/>
        </w:rPr>
        <w:t xml:space="preserve"> og vaccineres er der ingen forbehold, det er bare en oplevelse mere i rækken.</w:t>
      </w:r>
    </w:p>
    <w:p w:rsidR="009A139C" w:rsidRPr="008C3D3E" w:rsidRDefault="00D7789F">
      <w:pPr>
        <w:rPr>
          <w:rFonts w:ascii="Times New Roman" w:hAnsi="Times New Roman" w:cs="Times New Roman"/>
          <w:sz w:val="24"/>
          <w:szCs w:val="24"/>
        </w:rPr>
      </w:pPr>
      <w:r>
        <w:rPr>
          <w:rFonts w:ascii="Times New Roman" w:hAnsi="Times New Roman" w:cs="Times New Roman"/>
          <w:b/>
          <w:sz w:val="24"/>
          <w:szCs w:val="24"/>
        </w:rPr>
        <w:t xml:space="preserve">Otte uger gamle, </w:t>
      </w:r>
      <w:r>
        <w:rPr>
          <w:rFonts w:ascii="Times New Roman" w:hAnsi="Times New Roman" w:cs="Times New Roman"/>
          <w:sz w:val="24"/>
          <w:szCs w:val="24"/>
        </w:rPr>
        <w:t xml:space="preserve">er de klar til at udvide territoriet, klar til at forlade mig og deres mor, møde nye udfordringer. Og jeg ved med sikkerhed, at både min tæve og jeg har gjort alt, hvad der stod i vores magt, for at sikre, at alle hvalpe har et </w:t>
      </w:r>
      <w:proofErr w:type="spellStart"/>
      <w:r>
        <w:rPr>
          <w:rFonts w:ascii="Times New Roman" w:hAnsi="Times New Roman" w:cs="Times New Roman"/>
          <w:sz w:val="24"/>
          <w:szCs w:val="24"/>
        </w:rPr>
        <w:t>bundsolidt</w:t>
      </w:r>
      <w:proofErr w:type="spellEnd"/>
      <w:r>
        <w:rPr>
          <w:rFonts w:ascii="Times New Roman" w:hAnsi="Times New Roman" w:cs="Times New Roman"/>
          <w:sz w:val="24"/>
          <w:szCs w:val="24"/>
        </w:rPr>
        <w:t xml:space="preserve"> fundament at arbejde videre med.</w:t>
      </w:r>
    </w:p>
    <w:sectPr w:rsidR="009A139C" w:rsidRPr="008C3D3E" w:rsidSect="00B1735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E677D"/>
    <w:rsid w:val="002B1BE3"/>
    <w:rsid w:val="002F085C"/>
    <w:rsid w:val="00423123"/>
    <w:rsid w:val="004F0618"/>
    <w:rsid w:val="005B4425"/>
    <w:rsid w:val="005E2022"/>
    <w:rsid w:val="008C3D3E"/>
    <w:rsid w:val="0092414C"/>
    <w:rsid w:val="009A139C"/>
    <w:rsid w:val="00B1735B"/>
    <w:rsid w:val="00B83A70"/>
    <w:rsid w:val="00BC7C25"/>
    <w:rsid w:val="00C11214"/>
    <w:rsid w:val="00C1721D"/>
    <w:rsid w:val="00D034BB"/>
    <w:rsid w:val="00D7789F"/>
    <w:rsid w:val="00DE677D"/>
    <w:rsid w:val="00F15DC5"/>
    <w:rsid w:val="00F908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5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923</Words>
  <Characters>5634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dc:creator>
  <cp:lastModifiedBy>Morten Hougaard</cp:lastModifiedBy>
  <cp:revision>3</cp:revision>
  <cp:lastPrinted>2013-08-12T19:31:00Z</cp:lastPrinted>
  <dcterms:created xsi:type="dcterms:W3CDTF">2013-01-03T16:01:00Z</dcterms:created>
  <dcterms:modified xsi:type="dcterms:W3CDTF">2013-08-12T19:31:00Z</dcterms:modified>
</cp:coreProperties>
</file>